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042C" w:rsidRPr="00A5042C" w:rsidRDefault="00A5042C" w:rsidP="00A5042C">
      <w:pPr>
        <w:jc w:val="center"/>
        <w:rPr>
          <w:b/>
          <w:sz w:val="32"/>
          <w:szCs w:val="32"/>
        </w:rPr>
      </w:pPr>
      <w:r w:rsidRPr="00A5042C">
        <w:rPr>
          <w:b/>
          <w:sz w:val="32"/>
          <w:szCs w:val="32"/>
        </w:rPr>
        <w:t>Информация</w:t>
      </w:r>
    </w:p>
    <w:p w:rsidR="00A5042C" w:rsidRPr="00A5042C" w:rsidRDefault="00A5042C" w:rsidP="00A5042C">
      <w:pPr>
        <w:jc w:val="center"/>
        <w:rPr>
          <w:b/>
          <w:sz w:val="32"/>
          <w:szCs w:val="32"/>
        </w:rPr>
      </w:pPr>
      <w:r w:rsidRPr="00A5042C">
        <w:rPr>
          <w:b/>
          <w:sz w:val="32"/>
          <w:szCs w:val="32"/>
        </w:rPr>
        <w:t>о работе по урегулированию споров</w:t>
      </w:r>
    </w:p>
    <w:p w:rsidR="00A5042C" w:rsidRPr="00A5042C" w:rsidRDefault="00A5042C" w:rsidP="00A5042C">
      <w:pPr>
        <w:jc w:val="center"/>
        <w:rPr>
          <w:b/>
          <w:sz w:val="32"/>
          <w:szCs w:val="32"/>
        </w:rPr>
      </w:pPr>
      <w:r w:rsidRPr="00A5042C">
        <w:rPr>
          <w:b/>
          <w:sz w:val="32"/>
          <w:szCs w:val="32"/>
        </w:rPr>
        <w:t>между участниками образовательных отношений</w:t>
      </w:r>
    </w:p>
    <w:p w:rsidR="0060710F" w:rsidRDefault="00A5042C" w:rsidP="00A5042C">
      <w:pPr>
        <w:jc w:val="center"/>
        <w:rPr>
          <w:b/>
          <w:sz w:val="32"/>
          <w:szCs w:val="32"/>
        </w:rPr>
      </w:pPr>
      <w:r w:rsidRPr="00A5042C">
        <w:rPr>
          <w:b/>
          <w:sz w:val="32"/>
          <w:szCs w:val="32"/>
        </w:rPr>
        <w:t>в ГБОУ СОШ №252</w:t>
      </w:r>
    </w:p>
    <w:p w:rsidR="00A5042C" w:rsidRDefault="00A5042C" w:rsidP="00A5042C">
      <w:pPr>
        <w:jc w:val="center"/>
        <w:rPr>
          <w:b/>
          <w:sz w:val="32"/>
          <w:szCs w:val="32"/>
        </w:rPr>
      </w:pPr>
    </w:p>
    <w:p w:rsidR="00A5042C" w:rsidRDefault="00AE0673" w:rsidP="00A5042C">
      <w:pPr>
        <w:pStyle w:val="a3"/>
        <w:numPr>
          <w:ilvl w:val="0"/>
          <w:numId w:val="1"/>
        </w:numPr>
      </w:pPr>
      <w:r>
        <w:t>Информирование о работе К</w:t>
      </w:r>
      <w:r w:rsidR="00A5042C">
        <w:t>омиссии:</w:t>
      </w:r>
    </w:p>
    <w:p w:rsidR="00A5042C" w:rsidRDefault="00A5042C" w:rsidP="00A5042C">
      <w:pPr>
        <w:pStyle w:val="a3"/>
        <w:numPr>
          <w:ilvl w:val="1"/>
          <w:numId w:val="1"/>
        </w:numPr>
      </w:pPr>
      <w:r>
        <w:t>Инф</w:t>
      </w:r>
      <w:r w:rsidR="00AE0673">
        <w:t>ормация для родителей о работе К</w:t>
      </w:r>
      <w:r>
        <w:t>омиссии размещена на официальном сайте ГБОУ СОШ №252, в разделе «Информация для родителей»</w:t>
      </w:r>
      <w:r w:rsidR="00AE0673">
        <w:t>;</w:t>
      </w:r>
    </w:p>
    <w:p w:rsidR="00A5042C" w:rsidRDefault="00A5042C" w:rsidP="00A5042C">
      <w:pPr>
        <w:pStyle w:val="a3"/>
        <w:numPr>
          <w:ilvl w:val="1"/>
          <w:numId w:val="1"/>
        </w:numPr>
      </w:pPr>
      <w:r>
        <w:t>Наличие информационного стенда о работе комиссии в холле школы и на 2 этаже на стенде «Объявления»</w:t>
      </w:r>
      <w:r w:rsidR="00AE0673">
        <w:t>;</w:t>
      </w:r>
    </w:p>
    <w:p w:rsidR="00AE0673" w:rsidRDefault="00AE0673" w:rsidP="00A5042C">
      <w:pPr>
        <w:pStyle w:val="a3"/>
        <w:numPr>
          <w:ilvl w:val="1"/>
          <w:numId w:val="1"/>
        </w:numPr>
      </w:pPr>
      <w:r>
        <w:t>Информирование родителей и педагогов о работе Комиссии №02, педсовет от 05.11.2014;</w:t>
      </w:r>
    </w:p>
    <w:p w:rsidR="00AE0673" w:rsidRDefault="00AE0673" w:rsidP="00AE0673">
      <w:pPr>
        <w:pStyle w:val="a3"/>
        <w:ind w:left="1347" w:firstLine="0"/>
      </w:pPr>
      <w:r>
        <w:t>родители учащихся проинформированы на общешкольном родительском собрании 22.10.2014;</w:t>
      </w:r>
    </w:p>
    <w:p w:rsidR="00AE0673" w:rsidRDefault="00AE0673" w:rsidP="00AE0673">
      <w:pPr>
        <w:pStyle w:val="a3"/>
        <w:numPr>
          <w:ilvl w:val="0"/>
          <w:numId w:val="1"/>
        </w:numPr>
      </w:pPr>
      <w:r>
        <w:t>Состав Комиссии:</w:t>
      </w:r>
    </w:p>
    <w:p w:rsidR="00AE0673" w:rsidRDefault="00AE0673" w:rsidP="00AE0673">
      <w:pPr>
        <w:pStyle w:val="a3"/>
        <w:ind w:left="927" w:firstLine="0"/>
      </w:pPr>
      <w:r>
        <w:t>всего 6 человек; из них:</w:t>
      </w:r>
    </w:p>
    <w:p w:rsidR="000F1EB0" w:rsidRDefault="00AE0673" w:rsidP="00AE0673">
      <w:pPr>
        <w:pStyle w:val="a3"/>
        <w:ind w:left="927" w:firstLine="0"/>
      </w:pPr>
      <w:r>
        <w:t xml:space="preserve">количество работников ОУ - 3 человека; количество родителей (законных представителей) несовершеннолетних учащихся – 3 человека; количество совершеннолетних обучающихся </w:t>
      </w:r>
      <w:r w:rsidR="000F1EB0">
        <w:t>– нет.</w:t>
      </w:r>
    </w:p>
    <w:p w:rsidR="000F1EB0" w:rsidRDefault="000F1EB0" w:rsidP="000F1EB0">
      <w:pPr>
        <w:pStyle w:val="a3"/>
        <w:numPr>
          <w:ilvl w:val="0"/>
          <w:numId w:val="1"/>
        </w:numPr>
      </w:pPr>
      <w:r>
        <w:t>Количество обращений на Комиссию за период 214 года – 0.</w:t>
      </w:r>
    </w:p>
    <w:p w:rsidR="000F1EB0" w:rsidRDefault="000F1EB0" w:rsidP="000F1EB0">
      <w:pPr>
        <w:pStyle w:val="a3"/>
        <w:numPr>
          <w:ilvl w:val="0"/>
          <w:numId w:val="1"/>
        </w:numPr>
      </w:pPr>
      <w:r>
        <w:t>По каким вопросам: ---------</w:t>
      </w:r>
    </w:p>
    <w:p w:rsidR="000F1EB0" w:rsidRDefault="000F1EB0" w:rsidP="000F1EB0">
      <w:pPr>
        <w:pStyle w:val="a3"/>
        <w:numPr>
          <w:ilvl w:val="0"/>
          <w:numId w:val="1"/>
        </w:numPr>
      </w:pPr>
      <w:r>
        <w:t>Конфликтные ситуации, которые не удалось рассмотреть на уровне ОУ: ------------</w:t>
      </w:r>
    </w:p>
    <w:p w:rsidR="000F1EB0" w:rsidRDefault="000F1EB0" w:rsidP="000F1EB0">
      <w:pPr>
        <w:pStyle w:val="a3"/>
        <w:ind w:left="927" w:firstLine="0"/>
      </w:pPr>
    </w:p>
    <w:p w:rsidR="000F1EB0" w:rsidRDefault="000F1EB0" w:rsidP="000F1EB0">
      <w:pPr>
        <w:pStyle w:val="a3"/>
        <w:ind w:left="927" w:firstLine="0"/>
      </w:pPr>
    </w:p>
    <w:p w:rsidR="000F1EB0" w:rsidRDefault="000F1EB0" w:rsidP="000F1EB0">
      <w:pPr>
        <w:pStyle w:val="a3"/>
        <w:ind w:left="927" w:firstLine="0"/>
      </w:pPr>
    </w:p>
    <w:p w:rsidR="000F1EB0" w:rsidRDefault="000F1EB0" w:rsidP="000F1EB0">
      <w:pPr>
        <w:pStyle w:val="a3"/>
        <w:ind w:left="927" w:firstLine="0"/>
      </w:pPr>
      <w:r>
        <w:t>Руководитель ОУ                                                     Г.А.Николаева</w:t>
      </w:r>
    </w:p>
    <w:p w:rsidR="000F1EB0" w:rsidRDefault="000F1EB0" w:rsidP="000F1EB0">
      <w:pPr>
        <w:pStyle w:val="a3"/>
        <w:ind w:left="927" w:firstLine="0"/>
      </w:pPr>
    </w:p>
    <w:p w:rsidR="00AE0673" w:rsidRDefault="000F1EB0" w:rsidP="000F1EB0">
      <w:pPr>
        <w:pStyle w:val="a3"/>
        <w:ind w:left="927" w:firstLine="0"/>
      </w:pPr>
      <w:r>
        <w:t>26.11.2014</w:t>
      </w:r>
      <w:r w:rsidR="00AE0673">
        <w:t xml:space="preserve"> </w:t>
      </w:r>
    </w:p>
    <w:p w:rsidR="000F1EB0" w:rsidRDefault="000F1EB0" w:rsidP="000F1EB0">
      <w:pPr>
        <w:pStyle w:val="a3"/>
        <w:ind w:left="927" w:firstLine="0"/>
      </w:pPr>
    </w:p>
    <w:p w:rsidR="000F1EB0" w:rsidRDefault="000F1EB0" w:rsidP="000F1EB0">
      <w:pPr>
        <w:pStyle w:val="a3"/>
        <w:ind w:left="927" w:firstLine="0"/>
      </w:pPr>
    </w:p>
    <w:p w:rsidR="000F1EB0" w:rsidRDefault="000F1EB0" w:rsidP="000F1EB0">
      <w:pPr>
        <w:pStyle w:val="a3"/>
        <w:ind w:left="927" w:firstLine="0"/>
      </w:pPr>
    </w:p>
    <w:p w:rsidR="000F1EB0" w:rsidRDefault="000F1EB0" w:rsidP="000F1EB0">
      <w:pPr>
        <w:pStyle w:val="a3"/>
        <w:ind w:left="927" w:firstLine="0"/>
      </w:pPr>
    </w:p>
    <w:p w:rsidR="000F1EB0" w:rsidRDefault="000F1EB0" w:rsidP="000F1EB0">
      <w:pPr>
        <w:pStyle w:val="a3"/>
        <w:ind w:left="927" w:firstLine="0"/>
      </w:pPr>
    </w:p>
    <w:p w:rsidR="000F1EB0" w:rsidRDefault="000F1EB0" w:rsidP="000F1EB0">
      <w:pPr>
        <w:pStyle w:val="a3"/>
        <w:ind w:left="927" w:firstLine="0"/>
      </w:pPr>
    </w:p>
    <w:p w:rsidR="000F1EB0" w:rsidRDefault="000F1EB0" w:rsidP="000F1EB0">
      <w:pPr>
        <w:pStyle w:val="a3"/>
        <w:ind w:left="927" w:firstLine="0"/>
      </w:pPr>
    </w:p>
    <w:p w:rsidR="000F1EB0" w:rsidRDefault="000F1EB0" w:rsidP="000F1EB0">
      <w:pPr>
        <w:pStyle w:val="a3"/>
        <w:ind w:left="927" w:firstLine="0"/>
      </w:pPr>
    </w:p>
    <w:p w:rsidR="000F1EB0" w:rsidRDefault="000F1EB0" w:rsidP="000F1EB0">
      <w:pPr>
        <w:pStyle w:val="a3"/>
        <w:ind w:left="927" w:firstLine="0"/>
      </w:pPr>
    </w:p>
    <w:p w:rsidR="000F1EB0" w:rsidRDefault="000F1EB0" w:rsidP="000F1EB0">
      <w:pPr>
        <w:pStyle w:val="a3"/>
        <w:ind w:left="927" w:firstLine="0"/>
      </w:pPr>
    </w:p>
    <w:p w:rsidR="000F1EB0" w:rsidRDefault="000F1EB0" w:rsidP="000F1EB0">
      <w:pPr>
        <w:pStyle w:val="a3"/>
        <w:ind w:left="927" w:firstLine="0"/>
      </w:pPr>
    </w:p>
    <w:p w:rsidR="000F1EB0" w:rsidRDefault="000F1EB0" w:rsidP="000F1EB0">
      <w:pPr>
        <w:pStyle w:val="a3"/>
        <w:ind w:left="927" w:firstLine="0"/>
      </w:pPr>
    </w:p>
    <w:p w:rsidR="000F1EB0" w:rsidRPr="000F1EB0" w:rsidRDefault="000F1EB0" w:rsidP="000F1EB0">
      <w:pPr>
        <w:ind w:left="0" w:firstLine="0"/>
        <w:rPr>
          <w:sz w:val="24"/>
          <w:szCs w:val="24"/>
        </w:rPr>
      </w:pPr>
      <w:r w:rsidRPr="000F1EB0">
        <w:rPr>
          <w:sz w:val="24"/>
          <w:szCs w:val="24"/>
        </w:rPr>
        <w:t>Романенко С.А.</w:t>
      </w:r>
    </w:p>
    <w:p w:rsidR="000F1EB0" w:rsidRPr="000F1EB0" w:rsidRDefault="000F1EB0" w:rsidP="000F1EB0">
      <w:pPr>
        <w:ind w:left="0" w:firstLine="0"/>
        <w:rPr>
          <w:sz w:val="24"/>
          <w:szCs w:val="24"/>
        </w:rPr>
      </w:pPr>
      <w:r w:rsidRPr="000F1EB0">
        <w:rPr>
          <w:sz w:val="24"/>
          <w:szCs w:val="24"/>
        </w:rPr>
        <w:t>736-92-28</w:t>
      </w:r>
    </w:p>
    <w:sectPr w:rsidR="000F1EB0" w:rsidRPr="000F1EB0" w:rsidSect="006071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7928E8"/>
    <w:multiLevelType w:val="multilevel"/>
    <w:tmpl w:val="7F4C0940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347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72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80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8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607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5042C"/>
    <w:rsid w:val="000F1EB0"/>
    <w:rsid w:val="001178AA"/>
    <w:rsid w:val="0060710F"/>
    <w:rsid w:val="00A5042C"/>
    <w:rsid w:val="00AE0673"/>
    <w:rsid w:val="00BB2F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ind w:left="924" w:right="567" w:hanging="3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71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5042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157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ГБОУ СОШ №252</Company>
  <LinksUpToDate>false</LinksUpToDate>
  <CharactersWithSpaces>1052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RomanenkoSA</dc:creator>
  <cp:lastModifiedBy>RomanenkoSA</cp:lastModifiedBy>
  <cp:revision>2</cp:revision>
  <dcterms:created xsi:type="dcterms:W3CDTF">2014-11-26T13:00:00Z</dcterms:created>
  <dcterms:modified xsi:type="dcterms:W3CDTF">2014-11-26T13:00:00Z</dcterms:modified>
</cp:coreProperties>
</file>